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04AA" w14:textId="4204B8DF" w:rsidR="00FC2CC9" w:rsidRDefault="003B6EDC" w:rsidP="00BD08D7">
      <w:pPr>
        <w:spacing w:line="360" w:lineRule="auto"/>
        <w:jc w:val="center"/>
        <w:rPr>
          <w:b/>
          <w:bCs/>
          <w:sz w:val="28"/>
          <w:szCs w:val="28"/>
          <w:lang w:val="is-IS"/>
        </w:rPr>
      </w:pPr>
      <w:r w:rsidRPr="00BD08D7">
        <w:rPr>
          <w:b/>
          <w:bCs/>
          <w:sz w:val="28"/>
          <w:szCs w:val="28"/>
          <w:lang w:val="is-IS"/>
        </w:rPr>
        <w:t>Ársskýrsla Siðanefndar</w:t>
      </w:r>
      <w:r w:rsidR="00BD08D7">
        <w:rPr>
          <w:b/>
          <w:bCs/>
          <w:sz w:val="28"/>
          <w:szCs w:val="28"/>
          <w:lang w:val="is-IS"/>
        </w:rPr>
        <w:t xml:space="preserve"> FÍ</w:t>
      </w:r>
      <w:r w:rsidRPr="00BD08D7">
        <w:rPr>
          <w:b/>
          <w:bCs/>
          <w:sz w:val="28"/>
          <w:szCs w:val="28"/>
          <w:lang w:val="is-IS"/>
        </w:rPr>
        <w:t xml:space="preserve"> </w:t>
      </w:r>
      <w:r w:rsidR="00CC24A9" w:rsidRPr="00BD08D7">
        <w:rPr>
          <w:b/>
          <w:bCs/>
          <w:sz w:val="28"/>
          <w:szCs w:val="28"/>
          <w:lang w:val="is-IS"/>
        </w:rPr>
        <w:t xml:space="preserve">fyrir starfsárið 2022 </w:t>
      </w:r>
      <w:r w:rsidR="005E5AC8" w:rsidRPr="00BD08D7">
        <w:rPr>
          <w:b/>
          <w:bCs/>
          <w:sz w:val="28"/>
          <w:szCs w:val="28"/>
          <w:lang w:val="is-IS"/>
        </w:rPr>
        <w:t>til</w:t>
      </w:r>
      <w:r w:rsidRPr="00BD08D7">
        <w:rPr>
          <w:b/>
          <w:bCs/>
          <w:sz w:val="28"/>
          <w:szCs w:val="28"/>
          <w:lang w:val="is-IS"/>
        </w:rPr>
        <w:t xml:space="preserve"> 2023</w:t>
      </w:r>
    </w:p>
    <w:p w14:paraId="7F274479" w14:textId="77777777" w:rsidR="00BD08D7" w:rsidRPr="00BD08D7" w:rsidRDefault="00BD08D7" w:rsidP="00BD08D7">
      <w:pPr>
        <w:spacing w:line="360" w:lineRule="auto"/>
        <w:jc w:val="center"/>
        <w:rPr>
          <w:b/>
          <w:bCs/>
          <w:sz w:val="28"/>
          <w:szCs w:val="28"/>
          <w:lang w:val="is-IS"/>
        </w:rPr>
      </w:pPr>
    </w:p>
    <w:p w14:paraId="1EC67A8F" w14:textId="61667C36" w:rsidR="003172BE" w:rsidRPr="009F5303" w:rsidRDefault="005E5AC8" w:rsidP="003172BE">
      <w:pPr>
        <w:spacing w:line="360" w:lineRule="auto"/>
        <w:rPr>
          <w:sz w:val="24"/>
          <w:szCs w:val="24"/>
          <w:lang w:val="is-IS"/>
        </w:rPr>
      </w:pPr>
      <w:r w:rsidRPr="009F5303">
        <w:rPr>
          <w:i/>
          <w:iCs/>
          <w:sz w:val="24"/>
          <w:szCs w:val="24"/>
          <w:lang w:val="is-IS"/>
        </w:rPr>
        <w:t>Í Siðanefnd eru:</w:t>
      </w:r>
      <w:r w:rsidR="003172BE" w:rsidRPr="009F5303">
        <w:rPr>
          <w:i/>
          <w:iCs/>
          <w:sz w:val="24"/>
          <w:szCs w:val="24"/>
          <w:lang w:val="is-IS"/>
        </w:rPr>
        <w:br/>
      </w:r>
      <w:r w:rsidRPr="009F5303">
        <w:rPr>
          <w:sz w:val="24"/>
          <w:szCs w:val="24"/>
          <w:lang w:val="is-IS"/>
        </w:rPr>
        <w:t>Guðrún Sederholm, formaður</w:t>
      </w:r>
      <w:r w:rsidRPr="009F5303">
        <w:rPr>
          <w:sz w:val="24"/>
          <w:szCs w:val="24"/>
          <w:lang w:val="is-IS"/>
        </w:rPr>
        <w:br/>
      </w:r>
      <w:r w:rsidR="00306A4F" w:rsidRPr="009F5303">
        <w:rPr>
          <w:sz w:val="24"/>
          <w:szCs w:val="24"/>
          <w:lang w:val="is-IS"/>
        </w:rPr>
        <w:t>Jóna Margrét Ólafsdóttir</w:t>
      </w:r>
      <w:r w:rsidR="00306A4F" w:rsidRPr="009F5303">
        <w:rPr>
          <w:sz w:val="24"/>
          <w:szCs w:val="24"/>
          <w:lang w:val="is-IS"/>
        </w:rPr>
        <w:br/>
        <w:t xml:space="preserve">Thelma </w:t>
      </w:r>
      <w:r w:rsidR="003172BE" w:rsidRPr="009F5303">
        <w:rPr>
          <w:sz w:val="24"/>
          <w:szCs w:val="24"/>
          <w:lang w:val="is-IS"/>
        </w:rPr>
        <w:t>Eyfjörð Jónsdóttir</w:t>
      </w:r>
    </w:p>
    <w:p w14:paraId="4F48B7F0" w14:textId="765ED219" w:rsidR="003B6EDC" w:rsidRPr="009F5303" w:rsidRDefault="00B60B36" w:rsidP="003B6EDC">
      <w:p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Siðanefnd hefur</w:t>
      </w:r>
      <w:r w:rsidR="003B6EDC" w:rsidRPr="009F5303">
        <w:rPr>
          <w:sz w:val="24"/>
          <w:szCs w:val="24"/>
          <w:lang w:val="is-IS"/>
        </w:rPr>
        <w:t xml:space="preserve"> fundað tvisvar en samskiptin hafa verið á netinu og það hentar vel þar sem Thelma býr og starfar fyrir </w:t>
      </w:r>
      <w:r w:rsidRPr="009F5303">
        <w:rPr>
          <w:sz w:val="24"/>
          <w:szCs w:val="24"/>
          <w:lang w:val="is-IS"/>
        </w:rPr>
        <w:t>n</w:t>
      </w:r>
      <w:r w:rsidR="003B6EDC" w:rsidRPr="009F5303">
        <w:rPr>
          <w:sz w:val="24"/>
          <w:szCs w:val="24"/>
          <w:lang w:val="is-IS"/>
        </w:rPr>
        <w:t>orðan.</w:t>
      </w:r>
    </w:p>
    <w:p w14:paraId="33C550C9" w14:textId="5529EB77" w:rsidR="003B6EDC" w:rsidRPr="009F5303" w:rsidRDefault="003B6EDC" w:rsidP="003B6EDC">
      <w:p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Skipulag hefur gengið vel og umræðustofa var skipulögð</w:t>
      </w:r>
      <w:r w:rsidR="00D83EF7" w:rsidRPr="009F5303">
        <w:rPr>
          <w:sz w:val="24"/>
          <w:szCs w:val="24"/>
          <w:lang w:val="is-IS"/>
        </w:rPr>
        <w:t xml:space="preserve"> í takti við skilgreint umræðuefni á </w:t>
      </w:r>
      <w:r w:rsidR="00D83EF7" w:rsidRPr="009F5303">
        <w:rPr>
          <w:i/>
          <w:iCs/>
          <w:sz w:val="24"/>
          <w:szCs w:val="24"/>
          <w:lang w:val="is-IS"/>
        </w:rPr>
        <w:t>Degi fél</w:t>
      </w:r>
      <w:r w:rsidR="00975FA3" w:rsidRPr="009F5303">
        <w:rPr>
          <w:i/>
          <w:iCs/>
          <w:sz w:val="24"/>
          <w:szCs w:val="24"/>
          <w:lang w:val="is-IS"/>
        </w:rPr>
        <w:t>a</w:t>
      </w:r>
      <w:r w:rsidR="00D83EF7" w:rsidRPr="009F5303">
        <w:rPr>
          <w:i/>
          <w:iCs/>
          <w:sz w:val="24"/>
          <w:szCs w:val="24"/>
          <w:lang w:val="is-IS"/>
        </w:rPr>
        <w:t>gsráðgjafar,</w:t>
      </w:r>
      <w:r w:rsidR="00D83EF7" w:rsidRPr="009F5303">
        <w:rPr>
          <w:sz w:val="24"/>
          <w:szCs w:val="24"/>
          <w:lang w:val="is-IS"/>
        </w:rPr>
        <w:t xml:space="preserve"> um vinnuskilyrði,</w:t>
      </w:r>
      <w:r w:rsidRPr="009F5303">
        <w:rPr>
          <w:sz w:val="24"/>
          <w:szCs w:val="24"/>
          <w:lang w:val="is-IS"/>
        </w:rPr>
        <w:t xml:space="preserve"> með þeim hætti að þrjár spurningar voru lagðar fyrir þrjá hópa:</w:t>
      </w:r>
    </w:p>
    <w:p w14:paraId="33B9020B" w14:textId="77777777" w:rsidR="003B6EDC" w:rsidRPr="009F5303" w:rsidRDefault="003B6EDC" w:rsidP="003B6ED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Kosti</w:t>
      </w:r>
      <w:r w:rsidR="00D83EF7" w:rsidRPr="009F5303">
        <w:rPr>
          <w:sz w:val="24"/>
          <w:szCs w:val="24"/>
          <w:lang w:val="is-IS"/>
        </w:rPr>
        <w:t xml:space="preserve">r </w:t>
      </w:r>
      <w:r w:rsidRPr="009F5303">
        <w:rPr>
          <w:sz w:val="24"/>
          <w:szCs w:val="24"/>
          <w:lang w:val="is-IS"/>
        </w:rPr>
        <w:t>og gallar fjarviðtala</w:t>
      </w:r>
    </w:p>
    <w:p w14:paraId="5B901D5C" w14:textId="77777777" w:rsidR="003B6EDC" w:rsidRPr="009F5303" w:rsidRDefault="003B6EDC" w:rsidP="003B6ED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Aðstæður í fjarviðtölum</w:t>
      </w:r>
    </w:p>
    <w:p w14:paraId="42C3498F" w14:textId="77777777" w:rsidR="003B6EDC" w:rsidRPr="009F5303" w:rsidRDefault="003B6EDC" w:rsidP="003B6ED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Stangast fjarviðtöl á við ken</w:t>
      </w:r>
      <w:r w:rsidR="00D83EF7" w:rsidRPr="009F5303">
        <w:rPr>
          <w:sz w:val="24"/>
          <w:szCs w:val="24"/>
          <w:lang w:val="is-IS"/>
        </w:rPr>
        <w:t>n</w:t>
      </w:r>
      <w:r w:rsidRPr="009F5303">
        <w:rPr>
          <w:sz w:val="24"/>
          <w:szCs w:val="24"/>
          <w:lang w:val="is-IS"/>
        </w:rPr>
        <w:t>ingar og aðferðir í félagsráðgjöf?</w:t>
      </w:r>
    </w:p>
    <w:p w14:paraId="58E9C572" w14:textId="1040D6B6" w:rsidR="003B6EDC" w:rsidRPr="009F5303" w:rsidRDefault="003B6EDC" w:rsidP="003B6EDC">
      <w:p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Skemmst er frá að segja að hópar fengu 20 mínútur til skeggræðna og fluttu svo samantekt á niðurstöðum</w:t>
      </w:r>
      <w:r w:rsidR="00D83EF7" w:rsidRPr="009F5303">
        <w:rPr>
          <w:sz w:val="24"/>
          <w:szCs w:val="24"/>
          <w:lang w:val="is-IS"/>
        </w:rPr>
        <w:t xml:space="preserve"> og þá tóku við umræður</w:t>
      </w:r>
      <w:r w:rsidR="004F22EB" w:rsidRPr="009F5303">
        <w:rPr>
          <w:sz w:val="24"/>
          <w:szCs w:val="24"/>
          <w:lang w:val="is-IS"/>
        </w:rPr>
        <w:t>.</w:t>
      </w:r>
      <w:r w:rsidR="00D83EF7" w:rsidRPr="009F5303">
        <w:rPr>
          <w:sz w:val="24"/>
          <w:szCs w:val="24"/>
          <w:lang w:val="is-IS"/>
        </w:rPr>
        <w:t xml:space="preserve"> </w:t>
      </w:r>
      <w:r w:rsidR="004F22EB" w:rsidRPr="009F5303">
        <w:rPr>
          <w:sz w:val="24"/>
          <w:szCs w:val="24"/>
          <w:lang w:val="is-IS"/>
        </w:rPr>
        <w:t>E</w:t>
      </w:r>
      <w:r w:rsidR="00D83EF7" w:rsidRPr="009F5303">
        <w:rPr>
          <w:sz w:val="24"/>
          <w:szCs w:val="24"/>
          <w:lang w:val="is-IS"/>
        </w:rPr>
        <w:t>fninu var safnað saman</w:t>
      </w:r>
      <w:r w:rsidR="004F22EB" w:rsidRPr="009F5303">
        <w:rPr>
          <w:sz w:val="24"/>
          <w:szCs w:val="24"/>
          <w:lang w:val="is-IS"/>
        </w:rPr>
        <w:t>,</w:t>
      </w:r>
      <w:r w:rsidR="00D83EF7" w:rsidRPr="009F5303">
        <w:rPr>
          <w:sz w:val="24"/>
          <w:szCs w:val="24"/>
          <w:lang w:val="is-IS"/>
        </w:rPr>
        <w:t xml:space="preserve"> </w:t>
      </w:r>
      <w:r w:rsidRPr="009F5303">
        <w:rPr>
          <w:sz w:val="24"/>
          <w:szCs w:val="24"/>
          <w:lang w:val="is-IS"/>
        </w:rPr>
        <w:t xml:space="preserve"> Siðanefnd </w:t>
      </w:r>
      <w:r w:rsidR="00D83EF7" w:rsidRPr="009F5303">
        <w:rPr>
          <w:sz w:val="24"/>
          <w:szCs w:val="24"/>
          <w:lang w:val="is-IS"/>
        </w:rPr>
        <w:t>vann úr því</w:t>
      </w:r>
      <w:r w:rsidRPr="009F5303">
        <w:rPr>
          <w:sz w:val="24"/>
          <w:szCs w:val="24"/>
          <w:lang w:val="is-IS"/>
        </w:rPr>
        <w:t xml:space="preserve"> og setti í fundargerð sem send var FÍ.</w:t>
      </w:r>
    </w:p>
    <w:p w14:paraId="4758F031" w14:textId="5588A8FF" w:rsidR="00D83EF7" w:rsidRPr="009F5303" w:rsidRDefault="004F22EB" w:rsidP="003B6EDC">
      <w:p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 xml:space="preserve">Í samantekt kom meðal annars </w:t>
      </w:r>
      <w:r w:rsidR="003B6EDC" w:rsidRPr="009F5303">
        <w:rPr>
          <w:sz w:val="24"/>
          <w:szCs w:val="24"/>
          <w:lang w:val="is-IS"/>
        </w:rPr>
        <w:t xml:space="preserve"> fram að trúnaður skipti meginmáli, umræðuefnið og að HÍ þurfi að undirbúa nemendur í félagsráðgjöf fyrir fjarviðtöl. </w:t>
      </w:r>
    </w:p>
    <w:p w14:paraId="3A0357AD" w14:textId="373160E3" w:rsidR="00D83EF7" w:rsidRPr="009F5303" w:rsidRDefault="00245C9B" w:rsidP="003B6EDC">
      <w:p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Formaður Siðanefndar</w:t>
      </w:r>
      <w:r w:rsidR="003B6EDC" w:rsidRPr="009F5303">
        <w:rPr>
          <w:sz w:val="24"/>
          <w:szCs w:val="24"/>
          <w:lang w:val="is-IS"/>
        </w:rPr>
        <w:t xml:space="preserve"> var með á fundi aðgerðahóps FÍ þar sem rætt var um skipulag og aðgerðir á Alþjóðadegi félagsráðgjafar þann 21 mars. n.k. Þetta var Teams fundur. </w:t>
      </w:r>
    </w:p>
    <w:p w14:paraId="2D475374" w14:textId="0BCA65AE" w:rsidR="003B6EDC" w:rsidRPr="009F5303" w:rsidRDefault="003B6EDC" w:rsidP="003B6EDC">
      <w:p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 xml:space="preserve">Til umræðu kom að halda vinnusmiðju í sept/okt þar sem Sigrún Júlíusdóttir ræddi fullyrðingu sína; </w:t>
      </w:r>
      <w:r w:rsidRPr="009F5303">
        <w:rPr>
          <w:b/>
          <w:bCs/>
          <w:sz w:val="24"/>
          <w:szCs w:val="24"/>
          <w:lang w:val="is-IS"/>
        </w:rPr>
        <w:t>Klínísk félagsráðgjöf og aktívismi vinna vel saman. Þetta eru ekki andstæður.</w:t>
      </w:r>
      <w:r w:rsidRPr="009F5303">
        <w:rPr>
          <w:sz w:val="24"/>
          <w:szCs w:val="24"/>
          <w:lang w:val="is-IS"/>
        </w:rPr>
        <w:t xml:space="preserve"> Áður hafði verið fyrirhugað að hún flytti erindið </w:t>
      </w:r>
      <w:r w:rsidR="00D83EF7" w:rsidRPr="009F5303">
        <w:rPr>
          <w:sz w:val="24"/>
          <w:szCs w:val="24"/>
          <w:lang w:val="is-IS"/>
        </w:rPr>
        <w:t>nú í vor</w:t>
      </w:r>
      <w:r w:rsidR="00245C9B" w:rsidRPr="009F5303">
        <w:rPr>
          <w:sz w:val="24"/>
          <w:szCs w:val="24"/>
          <w:lang w:val="is-IS"/>
        </w:rPr>
        <w:t xml:space="preserve"> að tilstuðlan Siðanefndar</w:t>
      </w:r>
      <w:r w:rsidR="00D83EF7" w:rsidRPr="009F5303">
        <w:rPr>
          <w:sz w:val="24"/>
          <w:szCs w:val="24"/>
          <w:lang w:val="is-IS"/>
        </w:rPr>
        <w:t xml:space="preserve"> en </w:t>
      </w:r>
      <w:r w:rsidR="009C3DF2" w:rsidRPr="009F5303">
        <w:rPr>
          <w:sz w:val="24"/>
          <w:szCs w:val="24"/>
          <w:lang w:val="is-IS"/>
        </w:rPr>
        <w:t xml:space="preserve">nú eru </w:t>
      </w:r>
      <w:r w:rsidR="00D83EF7" w:rsidRPr="009F5303">
        <w:rPr>
          <w:sz w:val="24"/>
          <w:szCs w:val="24"/>
          <w:lang w:val="is-IS"/>
        </w:rPr>
        <w:t>hugmyndir upp</w:t>
      </w:r>
      <w:r w:rsidR="00BB5AAF" w:rsidRPr="009F5303">
        <w:rPr>
          <w:sz w:val="24"/>
          <w:szCs w:val="24"/>
          <w:lang w:val="is-IS"/>
        </w:rPr>
        <w:t>i</w:t>
      </w:r>
      <w:r w:rsidR="00D83EF7" w:rsidRPr="009F5303">
        <w:rPr>
          <w:sz w:val="24"/>
          <w:szCs w:val="24"/>
          <w:lang w:val="is-IS"/>
        </w:rPr>
        <w:t xml:space="preserve"> um að leggja áherslu á að ræða social policy í vinnustofu þar sem efnið tengist beint ákvæðum í nýju siðareglunum</w:t>
      </w:r>
      <w:r w:rsidR="009C3DF2" w:rsidRPr="009F5303">
        <w:rPr>
          <w:sz w:val="24"/>
          <w:szCs w:val="24"/>
          <w:lang w:val="is-IS"/>
        </w:rPr>
        <w:t>. Reynt verður að</w:t>
      </w:r>
      <w:r w:rsidR="00D83EF7" w:rsidRPr="009F5303">
        <w:rPr>
          <w:sz w:val="24"/>
          <w:szCs w:val="24"/>
          <w:lang w:val="is-IS"/>
        </w:rPr>
        <w:t xml:space="preserve"> fá erlendan gest í smiðjuna. Einnig hefur sú hugmynd komið fram hjá siðanefndinni að fá siðfræðinginn Henrý Alexander Henrýsson til að taka til máls í </w:t>
      </w:r>
      <w:r w:rsidR="00D83EF7" w:rsidRPr="009F5303">
        <w:rPr>
          <w:sz w:val="24"/>
          <w:szCs w:val="24"/>
          <w:lang w:val="is-IS"/>
        </w:rPr>
        <w:lastRenderedPageBreak/>
        <w:t>fyrrnefndri vinnusmiðju. Vinnan sem félagar okkar hafa kallað eftir heldur áfram þ.e.</w:t>
      </w:r>
      <w:r w:rsidR="009F5303" w:rsidRPr="009F5303">
        <w:rPr>
          <w:sz w:val="24"/>
          <w:szCs w:val="24"/>
          <w:lang w:val="is-IS"/>
        </w:rPr>
        <w:t>a.</w:t>
      </w:r>
      <w:r w:rsidR="00D83EF7" w:rsidRPr="009F5303">
        <w:rPr>
          <w:sz w:val="24"/>
          <w:szCs w:val="24"/>
          <w:lang w:val="is-IS"/>
        </w:rPr>
        <w:t xml:space="preserve">s. að ræða hugtök </w:t>
      </w:r>
      <w:r w:rsidR="009F5303" w:rsidRPr="009F5303">
        <w:rPr>
          <w:sz w:val="24"/>
          <w:szCs w:val="24"/>
          <w:lang w:val="is-IS"/>
        </w:rPr>
        <w:t xml:space="preserve">innan fagsins </w:t>
      </w:r>
      <w:r w:rsidR="00D83EF7" w:rsidRPr="009F5303">
        <w:rPr>
          <w:sz w:val="24"/>
          <w:szCs w:val="24"/>
          <w:lang w:val="is-IS"/>
        </w:rPr>
        <w:t>og vinna að auknum skilningi á þeim faginu til framdráttar.</w:t>
      </w:r>
    </w:p>
    <w:p w14:paraId="27494186" w14:textId="77777777" w:rsidR="009F5303" w:rsidRPr="009F5303" w:rsidRDefault="009F5303" w:rsidP="003B6EDC">
      <w:pPr>
        <w:spacing w:line="360" w:lineRule="auto"/>
        <w:jc w:val="both"/>
        <w:rPr>
          <w:sz w:val="24"/>
          <w:szCs w:val="24"/>
          <w:lang w:val="is-IS"/>
        </w:rPr>
      </w:pPr>
    </w:p>
    <w:p w14:paraId="63C03E9D" w14:textId="1D60D7F3" w:rsidR="009F5303" w:rsidRPr="009F5303" w:rsidRDefault="009F5303" w:rsidP="003B6EDC">
      <w:p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14. mars 2023</w:t>
      </w:r>
    </w:p>
    <w:p w14:paraId="4E501D83" w14:textId="5F5F3D51" w:rsidR="00D83EF7" w:rsidRPr="009F5303" w:rsidRDefault="00EF42CF" w:rsidP="003B6EDC">
      <w:pPr>
        <w:spacing w:line="360" w:lineRule="auto"/>
        <w:jc w:val="both"/>
        <w:rPr>
          <w:sz w:val="24"/>
          <w:szCs w:val="24"/>
          <w:lang w:val="is-IS"/>
        </w:rPr>
      </w:pPr>
      <w:r w:rsidRPr="009F5303">
        <w:rPr>
          <w:sz w:val="24"/>
          <w:szCs w:val="24"/>
          <w:lang w:val="is-IS"/>
        </w:rPr>
        <w:t>F.h. Siðanefndar</w:t>
      </w:r>
      <w:r w:rsidR="00E04747" w:rsidRPr="009F5303">
        <w:rPr>
          <w:sz w:val="24"/>
          <w:szCs w:val="24"/>
          <w:lang w:val="is-IS"/>
        </w:rPr>
        <w:t xml:space="preserve"> FÍ,</w:t>
      </w:r>
      <w:r w:rsidRPr="009F5303">
        <w:rPr>
          <w:sz w:val="24"/>
          <w:szCs w:val="24"/>
          <w:lang w:val="is-IS"/>
        </w:rPr>
        <w:t xml:space="preserve"> Guðrún H. Sederholm</w:t>
      </w:r>
      <w:r w:rsidR="00D83EF7" w:rsidRPr="009F5303">
        <w:rPr>
          <w:sz w:val="24"/>
          <w:szCs w:val="24"/>
          <w:lang w:val="is-IS"/>
        </w:rPr>
        <w:t xml:space="preserve">                                                                                            </w:t>
      </w:r>
    </w:p>
    <w:sectPr w:rsidR="00D83EF7" w:rsidRPr="009F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0D2"/>
    <w:multiLevelType w:val="hybridMultilevel"/>
    <w:tmpl w:val="1D04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4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DC"/>
    <w:rsid w:val="00245C9B"/>
    <w:rsid w:val="00306A4F"/>
    <w:rsid w:val="003172BE"/>
    <w:rsid w:val="003B6EDC"/>
    <w:rsid w:val="003C6955"/>
    <w:rsid w:val="004F22EB"/>
    <w:rsid w:val="005E5AC8"/>
    <w:rsid w:val="007D18FD"/>
    <w:rsid w:val="00975FA3"/>
    <w:rsid w:val="009C3DF2"/>
    <w:rsid w:val="009F5303"/>
    <w:rsid w:val="00AB41D6"/>
    <w:rsid w:val="00B60B36"/>
    <w:rsid w:val="00BB5AAF"/>
    <w:rsid w:val="00BD08D7"/>
    <w:rsid w:val="00CC24A9"/>
    <w:rsid w:val="00D83EF7"/>
    <w:rsid w:val="00E04747"/>
    <w:rsid w:val="00EF42CF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CB9"/>
  <w15:chartTrackingRefBased/>
  <w15:docId w15:val="{9FF36FEB-B9F4-4B71-9CEA-546773E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4A21B313FA4F91956C98FE962F24" ma:contentTypeVersion="16" ma:contentTypeDescription="Create a new document." ma:contentTypeScope="" ma:versionID="26b351073283dfa8d814febfbb0d2972">
  <xsd:schema xmlns:xsd="http://www.w3.org/2001/XMLSchema" xmlns:xs="http://www.w3.org/2001/XMLSchema" xmlns:p="http://schemas.microsoft.com/office/2006/metadata/properties" xmlns:ns2="5e071890-b76c-4627-97b1-6be47c23e1c8" xmlns:ns3="9c7b7ba9-a764-46da-8de7-f3e38d3d36e3" targetNamespace="http://schemas.microsoft.com/office/2006/metadata/properties" ma:root="true" ma:fieldsID="7b64f43c1866b1f6f53e30ba6aa4ea28" ns2:_="" ns3:_="">
    <xsd:import namespace="5e071890-b76c-4627-97b1-6be47c23e1c8"/>
    <xsd:import namespace="9c7b7ba9-a764-46da-8de7-f3e38d3d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1890-b76c-4627-97b1-6be47c23e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7eca3-9b95-45de-8fd0-fdf86a441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7ba9-a764-46da-8de7-f3e38d3d3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5175eb-e993-4406-9fe6-588dc0d72766}" ma:internalName="TaxCatchAll" ma:showField="CatchAllData" ma:web="9c7b7ba9-a764-46da-8de7-f3e38d3d3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b7ba9-a764-46da-8de7-f3e38d3d36e3" xsi:nil="true"/>
    <lcf76f155ced4ddcb4097134ff3c332f xmlns="5e071890-b76c-4627-97b1-6be47c23e1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40430B-DD81-4CD4-8105-5EA711B5E2C0}"/>
</file>

<file path=customXml/itemProps2.xml><?xml version="1.0" encoding="utf-8"?>
<ds:datastoreItem xmlns:ds="http://schemas.openxmlformats.org/officeDocument/2006/customXml" ds:itemID="{6D2F1E51-F802-4F3D-AA4F-9AD21E288716}"/>
</file>

<file path=customXml/itemProps3.xml><?xml version="1.0" encoding="utf-8"?>
<ds:datastoreItem xmlns:ds="http://schemas.openxmlformats.org/officeDocument/2006/customXml" ds:itemID="{572B2AA6-8F3D-460D-9739-1C50EF380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Helga Sederholm</dc:creator>
  <cp:keywords/>
  <dc:description/>
  <cp:lastModifiedBy>Eldey Huld Jónsdóttir</cp:lastModifiedBy>
  <cp:revision>13</cp:revision>
  <dcterms:created xsi:type="dcterms:W3CDTF">2023-03-14T10:00:00Z</dcterms:created>
  <dcterms:modified xsi:type="dcterms:W3CDTF">2023-03-14T10:08:00Z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0x010100FD154A21B313FA4F91956C98FE962F24</vt:lpwstr>
  </property>
</Properties>
</file>